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007B4" w14:textId="77777777" w:rsidR="00D3661E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52000" behindDoc="1" locked="0" layoutInCell="1" allowOverlap="1" wp14:anchorId="022007D7" wp14:editId="022007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32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007B5" w14:textId="77777777" w:rsidR="00D3661E" w:rsidRDefault="00D3661E">
      <w:pPr>
        <w:pStyle w:val="BodyText"/>
        <w:rPr>
          <w:rFonts w:ascii="Times New Roman"/>
          <w:sz w:val="20"/>
        </w:rPr>
      </w:pPr>
    </w:p>
    <w:p w14:paraId="022007B6" w14:textId="77777777" w:rsidR="00D3661E" w:rsidRDefault="00D3661E">
      <w:pPr>
        <w:pStyle w:val="BodyText"/>
        <w:rPr>
          <w:rFonts w:ascii="Times New Roman"/>
          <w:sz w:val="20"/>
        </w:rPr>
      </w:pPr>
    </w:p>
    <w:p w14:paraId="022007B7" w14:textId="77777777" w:rsidR="00D3661E" w:rsidRDefault="00D3661E">
      <w:pPr>
        <w:pStyle w:val="BodyText"/>
        <w:rPr>
          <w:rFonts w:ascii="Times New Roman"/>
          <w:sz w:val="20"/>
        </w:rPr>
      </w:pPr>
    </w:p>
    <w:p w14:paraId="022007B8" w14:textId="77777777" w:rsidR="00D3661E" w:rsidRDefault="00D3661E">
      <w:pPr>
        <w:pStyle w:val="BodyText"/>
        <w:rPr>
          <w:rFonts w:ascii="Times New Roman"/>
          <w:sz w:val="20"/>
        </w:rPr>
      </w:pPr>
    </w:p>
    <w:p w14:paraId="022007B9" w14:textId="77777777" w:rsidR="00D3661E" w:rsidRDefault="00D3661E">
      <w:pPr>
        <w:pStyle w:val="BodyText"/>
        <w:rPr>
          <w:rFonts w:ascii="Times New Roman"/>
          <w:sz w:val="16"/>
        </w:rPr>
      </w:pPr>
    </w:p>
    <w:p w14:paraId="022007BA" w14:textId="69FB1556" w:rsidR="00D3661E" w:rsidRDefault="00000000">
      <w:pPr>
        <w:pStyle w:val="BodyText"/>
        <w:spacing w:before="95"/>
        <w:ind w:left="100"/>
      </w:pPr>
      <w:r>
        <w:t>Date:</w:t>
      </w:r>
      <w:r>
        <w:rPr>
          <w:spacing w:val="65"/>
        </w:rPr>
        <w:t xml:space="preserve"> </w:t>
      </w:r>
    </w:p>
    <w:p w14:paraId="022007BB" w14:textId="77777777" w:rsidR="00D3661E" w:rsidRDefault="00D3661E">
      <w:pPr>
        <w:pStyle w:val="BodyText"/>
      </w:pPr>
    </w:p>
    <w:p w14:paraId="3BD2F59F" w14:textId="77777777" w:rsidR="00932E94" w:rsidRDefault="00000000">
      <w:pPr>
        <w:pStyle w:val="BodyText"/>
        <w:spacing w:line="480" w:lineRule="auto"/>
        <w:ind w:left="100" w:right="4334"/>
        <w:rPr>
          <w:spacing w:val="-17"/>
        </w:rPr>
      </w:pPr>
      <w:r>
        <w:t>Email:</w:t>
      </w:r>
      <w:r>
        <w:rPr>
          <w:spacing w:val="-17"/>
        </w:rPr>
        <w:t xml:space="preserve"> </w:t>
      </w:r>
    </w:p>
    <w:p w14:paraId="022007BC" w14:textId="2725A430" w:rsidR="00D3661E" w:rsidRDefault="00000000">
      <w:pPr>
        <w:pStyle w:val="BodyText"/>
        <w:spacing w:line="480" w:lineRule="auto"/>
        <w:ind w:left="100" w:right="4334"/>
      </w:pPr>
      <w:r>
        <w:t xml:space="preserve">Dear </w:t>
      </w:r>
    </w:p>
    <w:p w14:paraId="022007BD" w14:textId="77777777" w:rsidR="00D3661E" w:rsidRDefault="00000000">
      <w:pPr>
        <w:pStyle w:val="BodyText"/>
        <w:ind w:left="100"/>
      </w:pPr>
      <w:r>
        <w:t>I</w:t>
      </w:r>
      <w:r>
        <w:rPr>
          <w:spacing w:val="-3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enquiry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Freedom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2000 (FOIA) reference FOI 230608.</w:t>
      </w:r>
    </w:p>
    <w:p w14:paraId="022007BE" w14:textId="77777777" w:rsidR="00D3661E" w:rsidRDefault="00D3661E">
      <w:pPr>
        <w:pStyle w:val="BodyText"/>
      </w:pPr>
    </w:p>
    <w:p w14:paraId="022007BF" w14:textId="77777777" w:rsidR="00D3661E" w:rsidRDefault="00000000">
      <w:pPr>
        <w:pStyle w:val="BodyText"/>
        <w:ind w:left="100"/>
      </w:pPr>
      <w:r>
        <w:t>You requested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information,</w:t>
      </w:r>
      <w:r>
        <w:rPr>
          <w:spacing w:val="-5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on the</w:t>
      </w:r>
      <w:r>
        <w:rPr>
          <w:spacing w:val="-5"/>
        </w:rPr>
        <w:t xml:space="preserve"> </w:t>
      </w:r>
      <w:r>
        <w:t xml:space="preserve">attached </w:t>
      </w:r>
      <w:r>
        <w:rPr>
          <w:spacing w:val="-2"/>
        </w:rPr>
        <w:t>spreadsheet:</w:t>
      </w:r>
    </w:p>
    <w:p w14:paraId="022007C0" w14:textId="77777777" w:rsidR="00D3661E" w:rsidRDefault="00D3661E">
      <w:pPr>
        <w:pStyle w:val="BodyText"/>
      </w:pPr>
    </w:p>
    <w:p w14:paraId="022007C1" w14:textId="77777777" w:rsidR="00D3661E" w:rsidRDefault="00000000">
      <w:pPr>
        <w:ind w:left="100" w:right="81"/>
        <w:rPr>
          <w:b/>
          <w:sz w:val="24"/>
        </w:rPr>
      </w:pPr>
      <w:r>
        <w:rPr>
          <w:b/>
          <w:sz w:val="24"/>
        </w:rPr>
        <w:t xml:space="preserve">I am looking for some assistance with your </w:t>
      </w:r>
      <w:proofErr w:type="spellStart"/>
      <w:r>
        <w:rPr>
          <w:b/>
          <w:sz w:val="24"/>
        </w:rPr>
        <w:t>organisation’s</w:t>
      </w:r>
      <w:proofErr w:type="spellEnd"/>
      <w:r>
        <w:rPr>
          <w:b/>
          <w:sz w:val="24"/>
        </w:rPr>
        <w:t xml:space="preserve"> Spend/Transparency data, available on the following weblink: </w:t>
      </w:r>
      <w:hyperlink r:id="rId5">
        <w:r>
          <w:rPr>
            <w:b/>
            <w:color w:val="0562C1"/>
            <w:spacing w:val="-2"/>
            <w:sz w:val="24"/>
            <w:u w:val="single" w:color="0562C1"/>
          </w:rPr>
          <w:t>http://www.secamb.nhs.uk/about_us/document_library.aspx?cat=228&amp;pageNu</w:t>
        </w:r>
      </w:hyperlink>
      <w:r>
        <w:rPr>
          <w:b/>
          <w:color w:val="0562C1"/>
          <w:spacing w:val="-2"/>
          <w:sz w:val="24"/>
        </w:rPr>
        <w:t xml:space="preserve"> </w:t>
      </w:r>
      <w:r>
        <w:rPr>
          <w:b/>
          <w:color w:val="0562C1"/>
          <w:spacing w:val="-4"/>
          <w:sz w:val="24"/>
          <w:u w:val="single" w:color="0562C1"/>
        </w:rPr>
        <w:t>m=1</w:t>
      </w:r>
    </w:p>
    <w:p w14:paraId="022007C2" w14:textId="77777777" w:rsidR="00D3661E" w:rsidRDefault="00000000">
      <w:pPr>
        <w:ind w:left="100" w:right="238"/>
        <w:rPr>
          <w:sz w:val="24"/>
        </w:rPr>
      </w:pPr>
      <w:r>
        <w:rPr>
          <w:b/>
          <w:sz w:val="24"/>
        </w:rPr>
        <w:t>There appears to be no file available for the month of April 2023 . Could you advise when the file will be made available to view online? Would it be possible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email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April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please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Thank you. This file is now available to view on the following link: </w:t>
      </w:r>
      <w:r>
        <w:rPr>
          <w:color w:val="0562C1"/>
          <w:spacing w:val="-2"/>
          <w:sz w:val="24"/>
          <w:u w:val="single" w:color="0562C1"/>
        </w:rPr>
        <w:t>https://</w:t>
      </w:r>
      <w:hyperlink r:id="rId6">
        <w:r>
          <w:rPr>
            <w:color w:val="0562C1"/>
            <w:spacing w:val="-2"/>
            <w:sz w:val="24"/>
            <w:u w:val="single" w:color="0562C1"/>
          </w:rPr>
          <w:t>www.secamb.nhs.uk/how-we-do-it/our-budget/single-spends-over-25000/</w:t>
        </w:r>
      </w:hyperlink>
    </w:p>
    <w:p w14:paraId="022007C3" w14:textId="77777777" w:rsidR="00D3661E" w:rsidRDefault="00D3661E">
      <w:pPr>
        <w:pStyle w:val="BodyText"/>
        <w:rPr>
          <w:sz w:val="16"/>
        </w:rPr>
      </w:pPr>
    </w:p>
    <w:p w14:paraId="022007C4" w14:textId="77777777" w:rsidR="00D3661E" w:rsidRDefault="00000000">
      <w:pPr>
        <w:pStyle w:val="BodyText"/>
        <w:spacing w:before="92"/>
        <w:ind w:left="100"/>
      </w:pPr>
      <w:r>
        <w:t>Please</w:t>
      </w:r>
      <w:r>
        <w:rPr>
          <w:spacing w:val="-1"/>
        </w:rPr>
        <w:t xml:space="preserve"> </w:t>
      </w:r>
      <w:r>
        <w:t>see attached</w:t>
      </w:r>
      <w:r>
        <w:rPr>
          <w:spacing w:val="1"/>
        </w:rPr>
        <w:t xml:space="preserve"> </w:t>
      </w:r>
      <w:r>
        <w:rPr>
          <w:spacing w:val="-2"/>
        </w:rPr>
        <w:t>spreadsheet.</w:t>
      </w:r>
    </w:p>
    <w:p w14:paraId="022007C5" w14:textId="77777777" w:rsidR="00D3661E" w:rsidRDefault="00D3661E">
      <w:pPr>
        <w:pStyle w:val="BodyText"/>
      </w:pPr>
    </w:p>
    <w:p w14:paraId="022007C6" w14:textId="77777777" w:rsidR="00D3661E" w:rsidRDefault="00000000">
      <w:pPr>
        <w:pStyle w:val="BodyText"/>
        <w:ind w:left="100"/>
      </w:pPr>
      <w:r>
        <w:t>I</w:t>
      </w:r>
      <w:r>
        <w:rPr>
          <w:spacing w:val="-2"/>
        </w:rPr>
        <w:t xml:space="preserve"> </w:t>
      </w:r>
      <w:r>
        <w:t>hope</w:t>
      </w:r>
      <w:r>
        <w:rPr>
          <w:spacing w:val="2"/>
        </w:rPr>
        <w:t xml:space="preserve"> </w:t>
      </w:r>
      <w:r>
        <w:t>you find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rPr>
          <w:spacing w:val="-2"/>
        </w:rPr>
        <w:t>assistance.</w:t>
      </w:r>
    </w:p>
    <w:p w14:paraId="022007C7" w14:textId="77777777" w:rsidR="00D3661E" w:rsidRDefault="00D3661E">
      <w:pPr>
        <w:pStyle w:val="BodyText"/>
      </w:pPr>
    </w:p>
    <w:p w14:paraId="022007C8" w14:textId="77777777" w:rsidR="00D3661E" w:rsidRDefault="00000000">
      <w:pPr>
        <w:pStyle w:val="BodyText"/>
        <w:spacing w:before="1"/>
        <w:ind w:left="100"/>
      </w:pPr>
      <w:r>
        <w:t>If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reason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dissatisfied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response,</w:t>
      </w:r>
      <w:r>
        <w:rPr>
          <w:spacing w:val="-3"/>
        </w:rPr>
        <w:t xml:space="preserve"> </w:t>
      </w:r>
      <w:r>
        <w:t>kindly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 xml:space="preserve">instance contact Caroline Smart, Head of Information Governance via the following email </w:t>
      </w:r>
      <w:r>
        <w:rPr>
          <w:spacing w:val="-2"/>
        </w:rPr>
        <w:t>address:</w:t>
      </w:r>
    </w:p>
    <w:p w14:paraId="022007C9" w14:textId="77777777" w:rsidR="00D3661E" w:rsidRDefault="00D3661E">
      <w:pPr>
        <w:pStyle w:val="BodyText"/>
        <w:spacing w:before="11"/>
        <w:rPr>
          <w:sz w:val="23"/>
        </w:rPr>
      </w:pPr>
    </w:p>
    <w:p w14:paraId="022007CA" w14:textId="77777777" w:rsidR="00D3661E" w:rsidRDefault="00000000">
      <w:pPr>
        <w:pStyle w:val="BodyText"/>
        <w:ind w:left="100"/>
      </w:pPr>
      <w:hyperlink r:id="rId7">
        <w:r>
          <w:rPr>
            <w:color w:val="0562C1"/>
            <w:spacing w:val="-2"/>
            <w:u w:val="single" w:color="0562C1"/>
          </w:rPr>
          <w:t>FOI@secamb.nhs.uk</w:t>
        </w:r>
      </w:hyperlink>
    </w:p>
    <w:p w14:paraId="022007CB" w14:textId="77777777" w:rsidR="00D3661E" w:rsidRDefault="00D3661E">
      <w:pPr>
        <w:pStyle w:val="BodyText"/>
        <w:rPr>
          <w:sz w:val="20"/>
        </w:rPr>
      </w:pPr>
    </w:p>
    <w:p w14:paraId="022007CC" w14:textId="77777777" w:rsidR="00D3661E" w:rsidRDefault="00D3661E">
      <w:pPr>
        <w:pStyle w:val="BodyText"/>
        <w:rPr>
          <w:sz w:val="20"/>
        </w:rPr>
      </w:pPr>
    </w:p>
    <w:p w14:paraId="022007CD" w14:textId="77777777" w:rsidR="00D3661E" w:rsidRDefault="00000000">
      <w:pPr>
        <w:pStyle w:val="BodyText"/>
        <w:spacing w:before="92"/>
        <w:ind w:left="100"/>
      </w:pPr>
      <w:r>
        <w:t xml:space="preserve">Yours </w:t>
      </w:r>
      <w:r>
        <w:rPr>
          <w:spacing w:val="-2"/>
        </w:rPr>
        <w:t>sincerely</w:t>
      </w:r>
    </w:p>
    <w:p w14:paraId="022007CE" w14:textId="77777777" w:rsidR="00D3661E" w:rsidRDefault="00D3661E">
      <w:pPr>
        <w:pStyle w:val="BodyText"/>
        <w:rPr>
          <w:sz w:val="26"/>
        </w:rPr>
      </w:pPr>
    </w:p>
    <w:p w14:paraId="022007CF" w14:textId="77777777" w:rsidR="00D3661E" w:rsidRDefault="00D3661E">
      <w:pPr>
        <w:pStyle w:val="BodyText"/>
        <w:rPr>
          <w:sz w:val="26"/>
        </w:rPr>
      </w:pPr>
    </w:p>
    <w:p w14:paraId="022007D0" w14:textId="77777777" w:rsidR="00D3661E" w:rsidRDefault="00D3661E">
      <w:pPr>
        <w:pStyle w:val="BodyText"/>
        <w:rPr>
          <w:sz w:val="26"/>
        </w:rPr>
      </w:pPr>
    </w:p>
    <w:p w14:paraId="022007D1" w14:textId="77777777" w:rsidR="00D3661E" w:rsidRDefault="00000000">
      <w:pPr>
        <w:spacing w:before="207"/>
        <w:ind w:left="100"/>
        <w:rPr>
          <w:b/>
          <w:sz w:val="24"/>
        </w:rPr>
      </w:pPr>
      <w:r>
        <w:rPr>
          <w:b/>
          <w:sz w:val="24"/>
        </w:rPr>
        <w:t xml:space="preserve">Freedom of Information </w:t>
      </w:r>
      <w:r>
        <w:rPr>
          <w:b/>
          <w:spacing w:val="-2"/>
          <w:sz w:val="24"/>
        </w:rPr>
        <w:t>Coordinator</w:t>
      </w:r>
    </w:p>
    <w:p w14:paraId="022007D2" w14:textId="77777777" w:rsidR="00D3661E" w:rsidRDefault="00000000">
      <w:pPr>
        <w:ind w:left="100"/>
        <w:rPr>
          <w:b/>
          <w:sz w:val="24"/>
        </w:rPr>
      </w:pPr>
      <w:r>
        <w:rPr>
          <w:b/>
          <w:sz w:val="24"/>
        </w:rPr>
        <w:t>South East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Coast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Ambulance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Service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NHS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Foundation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Trust</w:t>
      </w:r>
    </w:p>
    <w:p w14:paraId="022007D3" w14:textId="77777777" w:rsidR="00D3661E" w:rsidRDefault="00D3661E">
      <w:pPr>
        <w:rPr>
          <w:sz w:val="24"/>
        </w:rPr>
        <w:sectPr w:rsidR="00D3661E">
          <w:type w:val="continuous"/>
          <w:pgSz w:w="11910" w:h="16840"/>
          <w:pgMar w:top="1920" w:right="1420" w:bottom="280" w:left="1340" w:header="720" w:footer="720" w:gutter="0"/>
          <w:cols w:space="720"/>
        </w:sectPr>
      </w:pPr>
    </w:p>
    <w:p w14:paraId="022007D4" w14:textId="77777777" w:rsidR="00D3661E" w:rsidRDefault="00000000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512" behindDoc="1" locked="0" layoutInCell="1" allowOverlap="1" wp14:anchorId="022007D9" wp14:editId="022007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32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007D5" w14:textId="77777777" w:rsidR="00D3661E" w:rsidRDefault="00D3661E">
      <w:pPr>
        <w:rPr>
          <w:sz w:val="17"/>
        </w:rPr>
        <w:sectPr w:rsidR="00D3661E">
          <w:pgSz w:w="11910" w:h="16840"/>
          <w:pgMar w:top="1920" w:right="1420" w:bottom="280" w:left="1340" w:header="720" w:footer="720" w:gutter="0"/>
          <w:cols w:space="720"/>
        </w:sectPr>
      </w:pPr>
    </w:p>
    <w:p w14:paraId="022007D6" w14:textId="77777777" w:rsidR="00D3661E" w:rsidRDefault="00000000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487553024" behindDoc="1" locked="0" layoutInCell="1" allowOverlap="1" wp14:anchorId="022007DB" wp14:editId="022007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323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661E">
      <w:pgSz w:w="11910" w:h="16840"/>
      <w:pgMar w:top="1920" w:right="14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661E"/>
    <w:rsid w:val="00932E94"/>
    <w:rsid w:val="00D3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007B4"/>
  <w15:docId w15:val="{E85327E2-ABE1-4196-B6B8-D0010979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FOI@secamb.nhs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camb.nhs.uk/how-we-do-it/our-budget/single-spends-over-25000/" TargetMode="External"/><Relationship Id="rId5" Type="http://schemas.openxmlformats.org/officeDocument/2006/relationships/hyperlink" Target="http://www.secamb.nhs.uk/about_us/document_library.aspx?cat=228&amp;pageN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Document2</dc:title>
  <dc:creator>Alison.Shepherd</dc:creator>
  <cp:lastModifiedBy>Alison Shepherd</cp:lastModifiedBy>
  <cp:revision>2</cp:revision>
  <dcterms:created xsi:type="dcterms:W3CDTF">2023-10-10T11:52:00Z</dcterms:created>
  <dcterms:modified xsi:type="dcterms:W3CDTF">2023-10-10T11:52:00Z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LastSaved">
    <vt:filetime>2023-10-10T00:00:00Z</vt:filetime>
  </property>
</Properties>
</file>